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26E" w:rsidRPr="0053113E" w:rsidRDefault="00537DAD">
      <w:pPr>
        <w:pStyle w:val="PNberschrift"/>
        <w:ind w:right="2835"/>
        <w:rPr>
          <w:i/>
        </w:rPr>
      </w:pPr>
      <w:r>
        <w:t>Adaptive Optik der nächste</w:t>
      </w:r>
      <w:r w:rsidR="0014762B">
        <w:t>n</w:t>
      </w:r>
      <w:r>
        <w:t xml:space="preserve"> Generation</w:t>
      </w:r>
      <w:r w:rsidR="001F7D69">
        <w:rPr>
          <w:b w:val="0"/>
          <w:bCs w:val="0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D04BF0" wp14:editId="20FE0769">
                <wp:simplePos x="0" y="0"/>
                <wp:positionH relativeFrom="column">
                  <wp:posOffset>5058410</wp:posOffset>
                </wp:positionH>
                <wp:positionV relativeFrom="paragraph">
                  <wp:posOffset>93980</wp:posOffset>
                </wp:positionV>
                <wp:extent cx="1352550" cy="1403985"/>
                <wp:effectExtent l="0" t="0" r="0" b="63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7D69" w:rsidRPr="00EE7C3F" w:rsidRDefault="001F7D69" w:rsidP="001F7D69">
                            <w:pPr>
                              <w:spacing w:after="200" w:line="276" w:lineRule="auto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EE7C3F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PRESSEKONTAKT</w:t>
                            </w:r>
                          </w:p>
                          <w:p w:rsidR="00BA744C" w:rsidRPr="00412C80" w:rsidRDefault="00EE7C3F" w:rsidP="00B81AE5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oris Knauer</w:t>
                            </w:r>
                            <w:r w:rsidR="001F7D69"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="00B7642B" w:rsidRPr="00EE7C3F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 xml:space="preserve">Tel. </w:t>
                            </w:r>
                            <w:r w:rsidR="006874F5" w:rsidRPr="00412C80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+49 721 48</w:t>
                            </w:r>
                            <w:r w:rsidR="00B7642B" w:rsidRPr="00412C80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46-</w:t>
                            </w:r>
                            <w:r w:rsidR="009766F9" w:rsidRPr="00412C80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181</w:t>
                            </w:r>
                            <w:r w:rsidRPr="00412C80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4</w:t>
                            </w:r>
                            <w:r w:rsidR="001F7D69" w:rsidRPr="00412C80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="006874F5" w:rsidRPr="00412C80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Fax +49 721 48</w:t>
                            </w:r>
                            <w:r w:rsidR="001800C5" w:rsidRPr="00412C80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46</w:t>
                            </w:r>
                            <w:r w:rsidR="00B7642B" w:rsidRPr="00412C80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-</w:t>
                            </w:r>
                            <w:r w:rsidR="001F7D69" w:rsidRPr="00412C80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1019</w:t>
                            </w:r>
                            <w:r w:rsidR="001F7D69" w:rsidRPr="00412C80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hyperlink r:id="rId10" w:history="1">
                              <w:r w:rsidRPr="00412C80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6"/>
                                  <w:szCs w:val="16"/>
                                </w:rPr>
                                <w:t>d.knauer</w:t>
                              </w:r>
                              <w:r w:rsidR="00974F76" w:rsidRPr="00412C80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6"/>
                                  <w:szCs w:val="16"/>
                                </w:rPr>
                                <w:t>@pi.de</w:t>
                              </w:r>
                            </w:hyperlink>
                          </w:p>
                          <w:p w:rsidR="00B81AE5" w:rsidRPr="00412C80" w:rsidRDefault="00B81AE5" w:rsidP="00B81AE5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0D0982" w:rsidRPr="00974F76" w:rsidRDefault="001F7D69" w:rsidP="00B81AE5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6"/>
                                <w:szCs w:val="16"/>
                              </w:rPr>
                            </w:pP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 xml:space="preserve">Physik Instrumente (PI) 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  <w:t>GmbH &amp; Co. KG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974F76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Auf der Römerstraße 1</w:t>
                            </w:r>
                            <w:r w:rsidRPr="00974F76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  <w:t>76228 Karlsruhe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hyperlink r:id="rId11" w:history="1">
                              <w:r w:rsidR="000D0982" w:rsidRPr="00974F76">
                                <w:rPr>
                                  <w:rStyle w:val="Hyperlink"/>
                                  <w:rFonts w:cs="Arial"/>
                                  <w:noProof/>
                                  <w:sz w:val="16"/>
                                  <w:szCs w:val="16"/>
                                </w:rPr>
                                <w:t>www.pi.de</w:t>
                              </w:r>
                            </w:hyperlink>
                          </w:p>
                          <w:p w:rsidR="000D0982" w:rsidRPr="009766F9" w:rsidRDefault="000D0982" w:rsidP="00B81AE5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3pt;margin-top:7.4pt;width:10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" stroked="f">
                <v:textbox style="mso-fit-shape-to-text:t">
                  <w:txbxContent>
                    <w:p w:rsidR="001F7D69" w:rsidRPr="00EE7C3F" w:rsidRDefault="001F7D69" w:rsidP="001F7D69">
                      <w:pPr>
                        <w:spacing w:after="200" w:line="276" w:lineRule="auto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EE7C3F">
                        <w:rPr>
                          <w:rFonts w:cstheme="minorHAnsi"/>
                          <w:sz w:val="18"/>
                          <w:szCs w:val="18"/>
                        </w:rPr>
                        <w:t>PRESSEKONTAKT</w:t>
                      </w:r>
                    </w:p>
                    <w:p w:rsidR="00BA744C" w:rsidRPr="00412C80" w:rsidRDefault="00EE7C3F" w:rsidP="00B81AE5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</w:pPr>
                      <w:r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D</w:t>
                      </w: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oris Knauer</w:t>
                      </w:r>
                      <w:r w:rsidR="001F7D69"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r w:rsidR="00B7642B" w:rsidRPr="00EE7C3F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 xml:space="preserve">Tel. </w:t>
                      </w:r>
                      <w:r w:rsidR="006874F5" w:rsidRPr="00412C80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>+49 721 48</w:t>
                      </w:r>
                      <w:r w:rsidR="00B7642B" w:rsidRPr="00412C80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>46-</w:t>
                      </w:r>
                      <w:r w:rsidR="009766F9" w:rsidRPr="00412C80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>181</w:t>
                      </w:r>
                      <w:r w:rsidRPr="00412C80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>4</w:t>
                      </w:r>
                      <w:r w:rsidR="001F7D69" w:rsidRPr="00412C80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r w:rsidR="006874F5" w:rsidRPr="00412C80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Fax +49 721 48</w:t>
                      </w:r>
                      <w:r w:rsidR="001800C5" w:rsidRPr="00412C80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46</w:t>
                      </w:r>
                      <w:r w:rsidR="00B7642B" w:rsidRPr="00412C80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-</w:t>
                      </w:r>
                      <w:r w:rsidR="001F7D69" w:rsidRPr="00412C80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1019</w:t>
                      </w:r>
                      <w:r w:rsidR="001F7D69" w:rsidRPr="00412C80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hyperlink r:id="rId12" w:history="1">
                        <w:r w:rsidRPr="00412C80">
                          <w:rPr>
                            <w:rStyle w:val="Hyperlink"/>
                            <w:rFonts w:cs="Arial"/>
                            <w:bCs/>
                            <w:noProof/>
                            <w:sz w:val="16"/>
                            <w:szCs w:val="16"/>
                          </w:rPr>
                          <w:t>d.knauer</w:t>
                        </w:r>
                        <w:r w:rsidR="00974F76" w:rsidRPr="00412C80">
                          <w:rPr>
                            <w:rStyle w:val="Hyperlink"/>
                            <w:rFonts w:cs="Arial"/>
                            <w:bCs/>
                            <w:noProof/>
                            <w:sz w:val="16"/>
                            <w:szCs w:val="16"/>
                          </w:rPr>
                          <w:t>@pi.de</w:t>
                        </w:r>
                      </w:hyperlink>
                    </w:p>
                    <w:p w:rsidR="00B81AE5" w:rsidRPr="00412C80" w:rsidRDefault="00B81AE5" w:rsidP="00B81AE5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</w:pPr>
                    </w:p>
                    <w:p w:rsidR="000D0982" w:rsidRPr="00974F76" w:rsidRDefault="001F7D69" w:rsidP="00B81AE5">
                      <w:pPr>
                        <w:spacing w:line="360" w:lineRule="auto"/>
                        <w:rPr>
                          <w:rFonts w:cs="Arial"/>
                          <w:noProof/>
                          <w:sz w:val="16"/>
                          <w:szCs w:val="16"/>
                        </w:rPr>
                      </w:pP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 xml:space="preserve">Physik Instrumente (PI) 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  <w:t>GmbH &amp; Co. KG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r w:rsidRPr="00974F76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>Auf der Römerstraße 1</w:t>
                      </w:r>
                      <w:r w:rsidRPr="00974F76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br/>
                        <w:t>76228 Karlsruhe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hyperlink r:id="rId13" w:history="1">
                        <w:r w:rsidR="000D0982" w:rsidRPr="00974F76">
                          <w:rPr>
                            <w:rStyle w:val="Hyperlink"/>
                            <w:rFonts w:cs="Arial"/>
                            <w:noProof/>
                            <w:sz w:val="16"/>
                            <w:szCs w:val="16"/>
                          </w:rPr>
                          <w:t>www.pi.de</w:t>
                        </w:r>
                      </w:hyperlink>
                    </w:p>
                    <w:p w:rsidR="000D0982" w:rsidRPr="009766F9" w:rsidRDefault="000D0982" w:rsidP="00B81AE5">
                      <w:pPr>
                        <w:spacing w:line="360" w:lineRule="auto"/>
                        <w:rPr>
                          <w:rFonts w:cs="Arial"/>
                          <w:noProof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t>:</w:t>
      </w:r>
      <w:r>
        <w:rPr>
          <w:noProof/>
          <w:lang w:eastAsia="de-DE"/>
        </w:rPr>
        <w:br/>
      </w:r>
      <w:r w:rsidR="007C73C2">
        <w:t xml:space="preserve">Physik Instrumente (PI) </w:t>
      </w:r>
      <w:r w:rsidR="00DA469C">
        <w:t xml:space="preserve">und das Fraunhofer IOF </w:t>
      </w:r>
      <w:r w:rsidR="005F719B">
        <w:br/>
      </w:r>
      <w:r w:rsidR="00DA469C">
        <w:t>unterstützen</w:t>
      </w:r>
      <w:r w:rsidR="00ED62D3">
        <w:t xml:space="preserve"> Visualisierung von </w:t>
      </w:r>
      <w:proofErr w:type="spellStart"/>
      <w:r w:rsidR="00ED62D3">
        <w:t>Ex</w:t>
      </w:r>
      <w:r w:rsidR="007C73C2">
        <w:t>o</w:t>
      </w:r>
      <w:proofErr w:type="spellEnd"/>
      <w:r>
        <w:t>-P</w:t>
      </w:r>
      <w:r w:rsidR="00F706C5">
        <w:t>lane</w:t>
      </w:r>
      <w:r w:rsidR="007C73C2">
        <w:t>ten</w:t>
      </w:r>
      <w:r w:rsidR="004A5BEF">
        <w:t xml:space="preserve"> im E-ELT</w:t>
      </w:r>
      <w:r w:rsidR="008E1245">
        <w:t xml:space="preserve"> </w:t>
      </w:r>
    </w:p>
    <w:p w:rsidR="007D2DB1" w:rsidRPr="00D565ED" w:rsidRDefault="00504509" w:rsidP="00DB561F">
      <w:pPr>
        <w:pStyle w:val="Datumszeile"/>
        <w:rPr>
          <w:b/>
          <w:lang w:val="sv-SE"/>
        </w:rPr>
      </w:pPr>
      <w:r w:rsidRPr="00D565ED">
        <w:rPr>
          <w:b/>
          <w:lang w:val="sv-SE"/>
        </w:rPr>
        <w:t>2016</w:t>
      </w:r>
      <w:r w:rsidR="006F12B1" w:rsidRPr="00D565ED">
        <w:rPr>
          <w:b/>
          <w:lang w:val="sv-SE"/>
        </w:rPr>
        <w:t>-</w:t>
      </w:r>
      <w:r w:rsidR="00563C9D">
        <w:rPr>
          <w:b/>
          <w:lang w:val="sv-SE"/>
        </w:rPr>
        <w:t>08</w:t>
      </w:r>
      <w:r w:rsidR="009D7B8D" w:rsidRPr="00D565ED">
        <w:rPr>
          <w:b/>
          <w:lang w:val="sv-SE"/>
        </w:rPr>
        <w:t>-</w:t>
      </w:r>
      <w:r w:rsidR="00563C9D">
        <w:rPr>
          <w:b/>
          <w:lang w:val="sv-SE"/>
        </w:rPr>
        <w:t>12</w:t>
      </w:r>
      <w:r w:rsidR="000D0982" w:rsidRPr="00D565ED">
        <w:rPr>
          <w:b/>
          <w:lang w:val="sv-SE"/>
        </w:rPr>
        <w:t xml:space="preserve"> </w:t>
      </w:r>
      <w:r w:rsidR="00886E6F" w:rsidRPr="00D565ED">
        <w:rPr>
          <w:b/>
          <w:color w:val="00519E"/>
          <w:lang w:val="sv-SE"/>
        </w:rPr>
        <w:t>I</w:t>
      </w:r>
      <w:r w:rsidR="000D0982" w:rsidRPr="00D565ED">
        <w:rPr>
          <w:b/>
          <w:color w:val="2B96FF" w:themeColor="accent1" w:themeTint="99"/>
          <w:lang w:val="sv-SE"/>
        </w:rPr>
        <w:t xml:space="preserve"> </w:t>
      </w:r>
      <w:r w:rsidR="00886E6F" w:rsidRPr="00D565ED">
        <w:rPr>
          <w:b/>
          <w:lang w:val="sv-SE"/>
        </w:rPr>
        <w:t xml:space="preserve">PI </w:t>
      </w:r>
      <w:r w:rsidR="0033179A" w:rsidRPr="00D565ED">
        <w:rPr>
          <w:b/>
          <w:lang w:val="sv-SE"/>
        </w:rPr>
        <w:t>Karlsruhe</w:t>
      </w:r>
      <w:r w:rsidR="000D0982" w:rsidRPr="00D565ED">
        <w:rPr>
          <w:b/>
          <w:lang w:val="sv-SE"/>
        </w:rPr>
        <w:t xml:space="preserve"> </w:t>
      </w:r>
      <w:r w:rsidR="000D0982" w:rsidRPr="00D565ED">
        <w:rPr>
          <w:b/>
          <w:color w:val="00519E"/>
          <w:lang w:val="sv-SE"/>
        </w:rPr>
        <w:t xml:space="preserve">I </w:t>
      </w:r>
      <w:r w:rsidR="00886E6F" w:rsidRPr="00D565ED">
        <w:rPr>
          <w:b/>
          <w:lang w:val="sv-SE"/>
        </w:rPr>
        <w:t>Produkte</w:t>
      </w:r>
    </w:p>
    <w:p w:rsidR="00E55CFB" w:rsidRPr="00AD38E7" w:rsidRDefault="00504509" w:rsidP="00041BEF">
      <w:pPr>
        <w:pStyle w:val="PNLead"/>
      </w:pPr>
      <w:r w:rsidRPr="00E55CFB">
        <w:t xml:space="preserve">Physik Instrumente (PI) </w:t>
      </w:r>
      <w:r w:rsidR="000D6C70" w:rsidRPr="00E55CFB">
        <w:t>entwick</w:t>
      </w:r>
      <w:r w:rsidR="00865F0F" w:rsidRPr="00E55CFB">
        <w:t>e</w:t>
      </w:r>
      <w:r w:rsidR="000D6C70" w:rsidRPr="00E55CFB">
        <w:t>l</w:t>
      </w:r>
      <w:r w:rsidR="00865F0F" w:rsidRPr="00E55CFB">
        <w:t>t</w:t>
      </w:r>
      <w:r w:rsidR="000D6C70" w:rsidRPr="00E55CFB">
        <w:t xml:space="preserve"> in Zu</w:t>
      </w:r>
      <w:r w:rsidR="00651082" w:rsidRPr="00E55CFB">
        <w:t>sammenarbeit mit dem Fraunhofer-Institut für Angewandte Optik und Feinmechanik (</w:t>
      </w:r>
      <w:r w:rsidR="00865F0F" w:rsidRPr="00E55CFB">
        <w:t>IOF</w:t>
      </w:r>
      <w:r w:rsidR="00651082" w:rsidRPr="00E55CFB">
        <w:t>)</w:t>
      </w:r>
      <w:r w:rsidR="00C82C52" w:rsidRPr="00E55CFB">
        <w:t xml:space="preserve"> ein neues Aktoren-Konzep</w:t>
      </w:r>
      <w:r w:rsidR="008F3AF0" w:rsidRPr="00E55CFB">
        <w:t>t</w:t>
      </w:r>
      <w:r w:rsidR="004062FD" w:rsidRPr="00E55CFB">
        <w:t xml:space="preserve"> für </w:t>
      </w:r>
      <w:r w:rsidR="00B17784" w:rsidRPr="00E55CFB">
        <w:t xml:space="preserve">das </w:t>
      </w:r>
      <w:r w:rsidR="00D7591A" w:rsidRPr="00E55CFB">
        <w:t xml:space="preserve">European </w:t>
      </w:r>
      <w:proofErr w:type="spellStart"/>
      <w:r w:rsidR="00D7591A" w:rsidRPr="00E55CFB">
        <w:t>Extremely</w:t>
      </w:r>
      <w:proofErr w:type="spellEnd"/>
      <w:r w:rsidR="00D7591A" w:rsidRPr="00E55CFB">
        <w:t xml:space="preserve"> Large </w:t>
      </w:r>
      <w:proofErr w:type="spellStart"/>
      <w:r w:rsidR="00D7591A" w:rsidRPr="00E55CFB">
        <w:t>Telescope</w:t>
      </w:r>
      <w:proofErr w:type="spellEnd"/>
      <w:r w:rsidR="00D7591A" w:rsidRPr="00E55CFB">
        <w:t xml:space="preserve"> (E-ELT)</w:t>
      </w:r>
      <w:r w:rsidR="00E55CFB" w:rsidRPr="00E55CFB">
        <w:t>, da</w:t>
      </w:r>
      <w:r w:rsidR="00E55CFB">
        <w:t xml:space="preserve">s die Europäische Südsternwarte </w:t>
      </w:r>
      <w:r w:rsidR="00E55CFB" w:rsidRPr="00E55CFB">
        <w:t>(Eur</w:t>
      </w:r>
      <w:r w:rsidR="00E55CFB" w:rsidRPr="00E55CFB">
        <w:t>o</w:t>
      </w:r>
      <w:r w:rsidR="00E55CFB" w:rsidRPr="00E55CFB">
        <w:t>pean Southern Observatory, ESO</w:t>
      </w:r>
      <w:r w:rsidR="00E55CFB">
        <w:t>)</w:t>
      </w:r>
      <w:r w:rsidR="00E55CFB" w:rsidRPr="00E55CFB">
        <w:t xml:space="preserve"> derzeit plant. </w:t>
      </w:r>
      <w:r w:rsidR="00E55CFB">
        <w:t xml:space="preserve">Dabei sollen rund 11.000 PICMA® </w:t>
      </w:r>
      <w:proofErr w:type="spellStart"/>
      <w:r w:rsidR="00E55CFB">
        <w:t>Multilayer-</w:t>
      </w:r>
      <w:r w:rsidR="006A66D8">
        <w:t>Piezo</w:t>
      </w:r>
      <w:bookmarkStart w:id="0" w:name="_GoBack"/>
      <w:bookmarkEnd w:id="0"/>
      <w:r w:rsidR="006A66D8">
        <w:t>aktoren</w:t>
      </w:r>
      <w:proofErr w:type="spellEnd"/>
      <w:r w:rsidR="006A66D8">
        <w:t xml:space="preserve"> </w:t>
      </w:r>
      <w:r w:rsidR="00E55CFB">
        <w:t>in einer extrem genau arbeitenden adaptive</w:t>
      </w:r>
      <w:r w:rsidR="00273087">
        <w:t>n Optik (XAO</w:t>
      </w:r>
      <w:r w:rsidR="00AD38E7">
        <w:t>) eingesetzt werden</w:t>
      </w:r>
      <w:r w:rsidR="006A66D8">
        <w:t xml:space="preserve">, </w:t>
      </w:r>
      <w:r w:rsidR="00273087">
        <w:t xml:space="preserve">um </w:t>
      </w:r>
      <w:r w:rsidR="00AD38E7">
        <w:t xml:space="preserve">bei einem Rastermaß von </w:t>
      </w:r>
      <w:r w:rsidR="000A2962">
        <w:t xml:space="preserve">weniger als </w:t>
      </w:r>
      <w:r w:rsidR="00AD38E7">
        <w:t xml:space="preserve">4 mm </w:t>
      </w:r>
      <w:r w:rsidR="000A2962">
        <w:t>einen klaren und scha</w:t>
      </w:r>
      <w:r w:rsidR="000A2962">
        <w:t>r</w:t>
      </w:r>
      <w:r w:rsidR="000A2962">
        <w:t>fen Blick ins Weltall zu ermöglichen</w:t>
      </w:r>
      <w:r w:rsidR="00273087">
        <w:t xml:space="preserve">. </w:t>
      </w:r>
    </w:p>
    <w:p w:rsidR="003E1755" w:rsidRDefault="00F2380D" w:rsidP="00041BEF">
      <w:pPr>
        <w:pStyle w:val="PNTextkrper"/>
      </w:pPr>
      <w:r>
        <w:t>Da</w:t>
      </w:r>
      <w:r w:rsidR="007F5136">
        <w:t xml:space="preserve">s E-ELT </w:t>
      </w:r>
      <w:r w:rsidR="000A2962">
        <w:t xml:space="preserve">wird </w:t>
      </w:r>
      <w:r w:rsidR="00E55CFB">
        <w:t xml:space="preserve">mit einem segmentierten Hauptspiegel von 39 m Durchmesser und einer Lichtsammelfläche von knapp 1000 m², </w:t>
      </w:r>
      <w:r w:rsidR="007F5136">
        <w:t>da</w:t>
      </w:r>
      <w:r w:rsidR="00E55CFB">
        <w:t>s größte bodengebundene Teleskop für die</w:t>
      </w:r>
      <w:r w:rsidR="007F5136">
        <w:t xml:space="preserve"> wissenschaftliche Au</w:t>
      </w:r>
      <w:r w:rsidR="007F5136">
        <w:t>s</w:t>
      </w:r>
      <w:r w:rsidR="007F5136">
        <w:t>wertung elektromagnetische</w:t>
      </w:r>
      <w:r w:rsidR="00E55CFB">
        <w:t>r</w:t>
      </w:r>
      <w:r w:rsidR="007F5136">
        <w:t xml:space="preserve"> Strahlung im sichtbaren und nahen Infrarot-Wellenlängenbereich</w:t>
      </w:r>
      <w:r w:rsidR="000A2962">
        <w:t xml:space="preserve"> sein</w:t>
      </w:r>
      <w:r w:rsidR="00E55CFB">
        <w:t>.</w:t>
      </w:r>
      <w:r w:rsidR="007F5136">
        <w:t xml:space="preserve"> </w:t>
      </w:r>
      <w:r w:rsidR="00A55839">
        <w:t xml:space="preserve">Es soll 2024 auf dem </w:t>
      </w:r>
      <w:r w:rsidR="00F02A65">
        <w:t>3.06</w:t>
      </w:r>
      <w:r w:rsidR="00A55839">
        <w:t xml:space="preserve">0 m hohen </w:t>
      </w:r>
      <w:proofErr w:type="spellStart"/>
      <w:r w:rsidR="00A55839">
        <w:t>Cerro</w:t>
      </w:r>
      <w:proofErr w:type="spellEnd"/>
      <w:r w:rsidR="00A55839">
        <w:t xml:space="preserve"> </w:t>
      </w:r>
      <w:proofErr w:type="spellStart"/>
      <w:r w:rsidR="00A55839">
        <w:t>Amazones</w:t>
      </w:r>
      <w:proofErr w:type="spellEnd"/>
      <w:r w:rsidR="00A55839">
        <w:t xml:space="preserve"> </w:t>
      </w:r>
      <w:r w:rsidR="006A79AD">
        <w:t xml:space="preserve">in der chilenischen </w:t>
      </w:r>
      <w:proofErr w:type="spellStart"/>
      <w:r w:rsidR="006A79AD">
        <w:t>Atac</w:t>
      </w:r>
      <w:r w:rsidR="00FA5303">
        <w:t>a</w:t>
      </w:r>
      <w:r w:rsidR="006A79AD">
        <w:t>m</w:t>
      </w:r>
      <w:r w:rsidR="00D62682">
        <w:t>a</w:t>
      </w:r>
      <w:proofErr w:type="spellEnd"/>
      <w:r w:rsidR="006A79AD">
        <w:t xml:space="preserve">-Wüste </w:t>
      </w:r>
      <w:r w:rsidR="00A55839">
        <w:t>in B</w:t>
      </w:r>
      <w:r w:rsidR="00A55839">
        <w:t>e</w:t>
      </w:r>
      <w:r w:rsidR="00A55839">
        <w:t>trieb gehen.</w:t>
      </w:r>
      <w:r w:rsidR="005A301C">
        <w:t xml:space="preserve"> </w:t>
      </w:r>
    </w:p>
    <w:p w:rsidR="00D62682" w:rsidRDefault="00842B9C" w:rsidP="00041BEF">
      <w:pPr>
        <w:pStyle w:val="PNTextkrper"/>
      </w:pPr>
      <w:r>
        <w:t>„</w:t>
      </w:r>
      <w:r w:rsidR="00490A73">
        <w:t xml:space="preserve">Eine der wichtigsten </w:t>
      </w:r>
      <w:r w:rsidR="004220F7">
        <w:t>Aufgabe</w:t>
      </w:r>
      <w:r w:rsidR="00490A73">
        <w:t>n</w:t>
      </w:r>
      <w:r w:rsidR="004220F7">
        <w:t xml:space="preserve"> des Teleskops</w:t>
      </w:r>
      <w:r w:rsidR="00490A73">
        <w:t xml:space="preserve"> ist es, Erkenntnisse</w:t>
      </w:r>
      <w:r w:rsidR="005F719B">
        <w:t xml:space="preserve"> ü</w:t>
      </w:r>
      <w:r w:rsidR="00490A73">
        <w:t xml:space="preserve">ber </w:t>
      </w:r>
      <w:proofErr w:type="spellStart"/>
      <w:r w:rsidR="00490A73">
        <w:t>Exo</w:t>
      </w:r>
      <w:proofErr w:type="spellEnd"/>
      <w:r w:rsidR="00490A73">
        <w:t>-</w:t>
      </w:r>
      <w:r w:rsidR="005A301C">
        <w:t>Planeten</w:t>
      </w:r>
      <w:r w:rsidR="00490A73">
        <w:t xml:space="preserve"> zu liefern, d.</w:t>
      </w:r>
      <w:r w:rsidR="006A66D8">
        <w:t> </w:t>
      </w:r>
      <w:r w:rsidR="00490A73">
        <w:t>h. von Planeten</w:t>
      </w:r>
      <w:r w:rsidR="005A301C">
        <w:t xml:space="preserve">, die außerhalb </w:t>
      </w:r>
      <w:r w:rsidR="000A2962">
        <w:t xml:space="preserve">unseres </w:t>
      </w:r>
      <w:r w:rsidR="004220F7">
        <w:t>Sonnensystems liegen</w:t>
      </w:r>
      <w:r>
        <w:t>“</w:t>
      </w:r>
      <w:r w:rsidR="00DA7F38">
        <w:t xml:space="preserve">, </w:t>
      </w:r>
      <w:r w:rsidR="005E56E2">
        <w:t>s</w:t>
      </w:r>
      <w:r>
        <w:t>agt Stefan Ströbele</w:t>
      </w:r>
      <w:r w:rsidR="00DA7F38">
        <w:t>, Systeming</w:t>
      </w:r>
      <w:r w:rsidR="00DA7F38">
        <w:t>e</w:t>
      </w:r>
      <w:r w:rsidR="00DA7F38">
        <w:t xml:space="preserve">nieur und Projektleiter der </w:t>
      </w:r>
      <w:r w:rsidR="00563C9D">
        <w:t>ESO</w:t>
      </w:r>
      <w:r w:rsidR="00DA7F38">
        <w:t>.</w:t>
      </w:r>
      <w:r>
        <w:t xml:space="preserve"> </w:t>
      </w:r>
      <w:r w:rsidR="001C0F19">
        <w:t xml:space="preserve">Für die Bildgebung und Analyse der atmosphärischen Zusammensetzung werden eine hochsensible Kamera und ein Spektrograph </w:t>
      </w:r>
      <w:r w:rsidR="005E56E2">
        <w:t>b</w:t>
      </w:r>
      <w:r w:rsidR="001C0F19">
        <w:t xml:space="preserve">enötigt. Das XAO-Spiegel-System wird Bestandteil eines </w:t>
      </w:r>
      <w:r w:rsidR="00DA7F38">
        <w:t xml:space="preserve">adaptiven </w:t>
      </w:r>
      <w:r w:rsidR="001C0F19">
        <w:t>Optik</w:t>
      </w:r>
      <w:r w:rsidR="00DA7F38">
        <w:t>s</w:t>
      </w:r>
      <w:r w:rsidR="001C0F19">
        <w:t>ystem</w:t>
      </w:r>
      <w:r>
        <w:t>s</w:t>
      </w:r>
      <w:r w:rsidR="001C0F19">
        <w:t xml:space="preserve"> sein</w:t>
      </w:r>
      <w:r w:rsidR="00B65BFC">
        <w:t>, um Welle</w:t>
      </w:r>
      <w:r w:rsidR="00B65BFC">
        <w:t>n</w:t>
      </w:r>
      <w:r w:rsidR="00B65BFC">
        <w:t xml:space="preserve">frontstörungen auszugleichen, die durch optische Turbulenzen in der Erdatmosphäre entstehen. </w:t>
      </w:r>
      <w:r w:rsidR="00B65BFC" w:rsidRPr="00FE07F9">
        <w:t>Die</w:t>
      </w:r>
      <w:r w:rsidR="006A66D8">
        <w:t>se</w:t>
      </w:r>
      <w:r w:rsidR="00D62682">
        <w:t xml:space="preserve"> sogenannten </w:t>
      </w:r>
      <w:r w:rsidR="000A2962">
        <w:t>Aberrationen</w:t>
      </w:r>
      <w:r w:rsidR="00D62682">
        <w:t xml:space="preserve"> </w:t>
      </w:r>
      <w:r w:rsidR="006A66D8">
        <w:t>sollen</w:t>
      </w:r>
      <w:r w:rsidR="00B65BFC" w:rsidRPr="00FE07F9">
        <w:t xml:space="preserve"> in Echtzeit gemessen,</w:t>
      </w:r>
      <w:r w:rsidR="005F719B">
        <w:t xml:space="preserve"> verarbeitet und</w:t>
      </w:r>
      <w:r w:rsidR="000A2962">
        <w:t xml:space="preserve"> in </w:t>
      </w:r>
      <w:r w:rsidR="00B65BFC" w:rsidRPr="00FE07F9">
        <w:lastRenderedPageBreak/>
        <w:t xml:space="preserve">entsprechende </w:t>
      </w:r>
      <w:r w:rsidR="000A2962">
        <w:t>Ko</w:t>
      </w:r>
      <w:r w:rsidR="000A2962">
        <w:t>r</w:t>
      </w:r>
      <w:r w:rsidR="000A2962">
        <w:t>rekturs</w:t>
      </w:r>
      <w:r w:rsidR="00B65BFC" w:rsidRPr="00FE07F9">
        <w:t xml:space="preserve">ignale für </w:t>
      </w:r>
      <w:r w:rsidR="00B65BFC">
        <w:t>die</w:t>
      </w:r>
      <w:r w:rsidR="000A2962">
        <w:t xml:space="preserve"> im </w:t>
      </w:r>
      <w:proofErr w:type="spellStart"/>
      <w:r w:rsidR="000A2962" w:rsidRPr="00FE07F9">
        <w:t>deformierbaren</w:t>
      </w:r>
      <w:proofErr w:type="spellEnd"/>
      <w:r w:rsidR="000A2962" w:rsidRPr="00FE07F9">
        <w:t xml:space="preserve"> Spiegel</w:t>
      </w:r>
      <w:r w:rsidR="000A2962">
        <w:t xml:space="preserve"> eingebauten </w:t>
      </w:r>
      <w:proofErr w:type="spellStart"/>
      <w:r w:rsidR="006A66D8">
        <w:t>Pi</w:t>
      </w:r>
      <w:r w:rsidR="006A66D8">
        <w:t>e</w:t>
      </w:r>
      <w:r w:rsidR="006A66D8">
        <w:t>zoa</w:t>
      </w:r>
      <w:r w:rsidR="00B65BFC">
        <w:t>ktoren</w:t>
      </w:r>
      <w:proofErr w:type="spellEnd"/>
      <w:r w:rsidR="00B65BFC" w:rsidRPr="00FE07F9">
        <w:t xml:space="preserve"> umgerechnet</w:t>
      </w:r>
      <w:r w:rsidR="006A66D8">
        <w:t xml:space="preserve"> werde</w:t>
      </w:r>
      <w:r w:rsidR="00D565ED">
        <w:t>n</w:t>
      </w:r>
      <w:r w:rsidR="000A2962">
        <w:t>.</w:t>
      </w:r>
      <w:r w:rsidR="00B65BFC">
        <w:t xml:space="preserve"> </w:t>
      </w:r>
      <w:r w:rsidR="00D62682">
        <w:t xml:space="preserve"> </w:t>
      </w:r>
    </w:p>
    <w:p w:rsidR="00AF09E5" w:rsidRDefault="000A2962" w:rsidP="00041BEF">
      <w:pPr>
        <w:pStyle w:val="PNTextkrper"/>
      </w:pPr>
      <w:r>
        <w:t>D</w:t>
      </w:r>
      <w:r w:rsidR="00B65BFC" w:rsidRPr="00FE07F9">
        <w:t>ie</w:t>
      </w:r>
      <w:r>
        <w:t xml:space="preserve"> korrigierten</w:t>
      </w:r>
      <w:r w:rsidR="00B65BFC" w:rsidRPr="00FE07F9">
        <w:t xml:space="preserve"> Bildinformationen</w:t>
      </w:r>
      <w:r w:rsidR="00D62682">
        <w:t xml:space="preserve"> </w:t>
      </w:r>
      <w:r>
        <w:t xml:space="preserve">erlauben eine Beobachtung </w:t>
      </w:r>
      <w:r w:rsidR="005B3717">
        <w:t>von feinsten</w:t>
      </w:r>
      <w:r w:rsidR="005B3717" w:rsidRPr="006B7FD0">
        <w:t xml:space="preserve"> Details an lichtschwächeren Himmelsobjekten </w:t>
      </w:r>
      <w:r>
        <w:t>mit einer bisher nicht erreichte</w:t>
      </w:r>
      <w:r w:rsidR="00D62682">
        <w:t>n</w:t>
      </w:r>
      <w:r w:rsidR="00273087">
        <w:t xml:space="preserve"> Auflösung </w:t>
      </w:r>
      <w:r w:rsidR="00D62682">
        <w:t>im Vergleich zu</w:t>
      </w:r>
      <w:r w:rsidR="005B3717">
        <w:t xml:space="preserve"> </w:t>
      </w:r>
      <w:r w:rsidR="00484232">
        <w:t xml:space="preserve">aktuell </w:t>
      </w:r>
      <w:r w:rsidR="00D62682">
        <w:t>betrieb</w:t>
      </w:r>
      <w:r w:rsidR="00D62682">
        <w:t>e</w:t>
      </w:r>
      <w:r w:rsidR="00D62682">
        <w:t xml:space="preserve">nen </w:t>
      </w:r>
      <w:r w:rsidR="00AF09E5" w:rsidRPr="006B7FD0">
        <w:t>erdgebundenen Teleskopen.</w:t>
      </w:r>
    </w:p>
    <w:p w:rsidR="00A55839" w:rsidRDefault="006B7FD0" w:rsidP="00041BEF">
      <w:pPr>
        <w:pStyle w:val="PNTextkrper"/>
      </w:pPr>
      <w:r>
        <w:t xml:space="preserve">Um </w:t>
      </w:r>
      <w:r w:rsidR="006A79AD">
        <w:t xml:space="preserve">die </w:t>
      </w:r>
      <w:r>
        <w:t xml:space="preserve">Anforderungen </w:t>
      </w:r>
      <w:r w:rsidR="00873F06">
        <w:t xml:space="preserve">dieses </w:t>
      </w:r>
      <w:r>
        <w:t xml:space="preserve">Projekts an </w:t>
      </w:r>
      <w:r w:rsidR="00215220">
        <w:t>die einzelnen Ko</w:t>
      </w:r>
      <w:r>
        <w:t>mp</w:t>
      </w:r>
      <w:r>
        <w:t>o</w:t>
      </w:r>
      <w:r w:rsidR="008F350D">
        <w:t>nenten</w:t>
      </w:r>
      <w:r w:rsidR="00215220">
        <w:t xml:space="preserve"> </w:t>
      </w:r>
      <w:r w:rsidR="006A79AD">
        <w:t>zu erfüllen</w:t>
      </w:r>
      <w:r w:rsidR="008F350D">
        <w:t>, das</w:t>
      </w:r>
      <w:r w:rsidR="001C0F19">
        <w:t xml:space="preserve"> weit</w:t>
      </w:r>
      <w:r w:rsidR="008F350D">
        <w:t xml:space="preserve"> über den </w:t>
      </w:r>
      <w:r w:rsidR="00484232">
        <w:t xml:space="preserve">heutigen </w:t>
      </w:r>
      <w:r w:rsidR="008F350D">
        <w:t>Stand der Technik hinaus geht,</w:t>
      </w:r>
      <w:r w:rsidR="00E47015">
        <w:t xml:space="preserve"> führt PI seine langjährige Erfahrung</w:t>
      </w:r>
      <w:r w:rsidR="006104E8">
        <w:t xml:space="preserve"> in der </w:t>
      </w:r>
      <w:r w:rsidR="00CD0DA3">
        <w:t>Piezo</w:t>
      </w:r>
      <w:r w:rsidR="006104E8">
        <w:t>tec</w:t>
      </w:r>
      <w:r w:rsidR="006104E8">
        <w:t>h</w:t>
      </w:r>
      <w:r w:rsidR="006104E8">
        <w:t>nologie</w:t>
      </w:r>
      <w:r w:rsidR="00CD0DA3">
        <w:t xml:space="preserve"> </w:t>
      </w:r>
      <w:r w:rsidR="00DA7F38">
        <w:t xml:space="preserve">mit den </w:t>
      </w:r>
      <w:r w:rsidR="00E47015">
        <w:t>Ko</w:t>
      </w:r>
      <w:r>
        <w:t>mp</w:t>
      </w:r>
      <w:r w:rsidR="00E47015">
        <w:t>e</w:t>
      </w:r>
      <w:r>
        <w:t>ten</w:t>
      </w:r>
      <w:r w:rsidR="00E47015">
        <w:t xml:space="preserve">zen des </w:t>
      </w:r>
      <w:r w:rsidR="00DA7F38">
        <w:t xml:space="preserve">Fraunhofer </w:t>
      </w:r>
      <w:r w:rsidR="00E47015">
        <w:t>IOF</w:t>
      </w:r>
      <w:r>
        <w:t xml:space="preserve"> in der Ent</w:t>
      </w:r>
      <w:r w:rsidR="008F350D">
        <w:t>wic</w:t>
      </w:r>
      <w:r w:rsidR="008F350D">
        <w:t>k</w:t>
      </w:r>
      <w:r w:rsidR="008F350D">
        <w:t>lung</w:t>
      </w:r>
      <w:r w:rsidR="00E47015">
        <w:rPr>
          <w:rFonts w:ascii="Neue Helvetica W02" w:hAnsi="Neue Helvetica W02"/>
        </w:rPr>
        <w:t xml:space="preserve"> </w:t>
      </w:r>
      <w:r w:rsidR="00C46038">
        <w:t xml:space="preserve">adaptiver Optiken </w:t>
      </w:r>
      <w:r w:rsidR="00E47015">
        <w:t xml:space="preserve">zusammen. </w:t>
      </w:r>
      <w:r w:rsidR="00DA7F38">
        <w:br/>
        <w:t xml:space="preserve">Unter Federführung des Jenaer Fraunhofer-Instituts soll ein Array aus bis zu 11.000 diskreten </w:t>
      </w:r>
      <w:proofErr w:type="spellStart"/>
      <w:r w:rsidR="00DA7F38">
        <w:t>Piezoaktoren</w:t>
      </w:r>
      <w:proofErr w:type="spellEnd"/>
      <w:r w:rsidR="00DA7F38">
        <w:t xml:space="preserve"> zu einem Gesamtsystem aufgebaut werden. Der Schwerpunkt der geplanten Arbeiten liegt in der erforderlichen Technologieentwicklung zum Aufbau des komplexen Systems.</w:t>
      </w:r>
    </w:p>
    <w:p w:rsidR="00ED62D3" w:rsidRPr="004D6B5E" w:rsidRDefault="00484232" w:rsidP="00041BEF">
      <w:pPr>
        <w:pStyle w:val="PNTextkrper"/>
        <w:rPr>
          <w:rFonts w:ascii="Neue Helvetica W02" w:hAnsi="Neue Helvetica W02"/>
          <w:b/>
        </w:rPr>
      </w:pPr>
      <w:r w:rsidRPr="004D6B5E">
        <w:rPr>
          <w:b/>
        </w:rPr>
        <w:t>Zuverlässige Piezotechnologie: PICMA® </w:t>
      </w:r>
      <w:proofErr w:type="spellStart"/>
      <w:r w:rsidRPr="004D6B5E">
        <w:rPr>
          <w:b/>
        </w:rPr>
        <w:t>Multilayer-Piezoaktoren</w:t>
      </w:r>
      <w:proofErr w:type="spellEnd"/>
      <w:r w:rsidRPr="004D6B5E">
        <w:rPr>
          <w:b/>
        </w:rPr>
        <w:t xml:space="preserve"> </w:t>
      </w:r>
    </w:p>
    <w:p w:rsidR="00C9514C" w:rsidRDefault="00ED62D3" w:rsidP="00041BEF">
      <w:pPr>
        <w:pStyle w:val="PNTextkrper"/>
      </w:pPr>
      <w:r>
        <w:t>PICMA® </w:t>
      </w:r>
      <w:proofErr w:type="spellStart"/>
      <w:r>
        <w:t>Multilayera</w:t>
      </w:r>
      <w:r w:rsidRPr="00041BEF">
        <w:t>ktoren</w:t>
      </w:r>
      <w:proofErr w:type="spellEnd"/>
      <w:r w:rsidRPr="00041BEF">
        <w:t xml:space="preserve"> </w:t>
      </w:r>
      <w:r>
        <w:t xml:space="preserve">sind </w:t>
      </w:r>
      <w:proofErr w:type="spellStart"/>
      <w:r w:rsidRPr="00ED62D3">
        <w:t>Piezoaktoren</w:t>
      </w:r>
      <w:proofErr w:type="spellEnd"/>
      <w:r w:rsidRPr="00ED62D3">
        <w:t>, deren aktive Schic</w:t>
      </w:r>
      <w:r w:rsidRPr="00ED62D3">
        <w:t>h</w:t>
      </w:r>
      <w:r w:rsidRPr="00ED62D3">
        <w:t xml:space="preserve">ten aus dünnen keramischen Folien bestehen. Außerdem </w:t>
      </w:r>
      <w:r w:rsidR="00041BEF" w:rsidRPr="00041BEF">
        <w:t>ist die aktive Piezokeramik von einer vollständig keramischen Isolie</w:t>
      </w:r>
      <w:r w:rsidR="00041BEF" w:rsidRPr="00041BEF">
        <w:t>r</w:t>
      </w:r>
      <w:r w:rsidR="00041BEF" w:rsidRPr="00041BEF">
        <w:t xml:space="preserve">schicht umgeben, die die Aktoren vor Luftfeuchtigkeit und gegen Ausfälle durch erhöhten </w:t>
      </w:r>
      <w:proofErr w:type="spellStart"/>
      <w:r w:rsidR="00041BEF" w:rsidRPr="00041BEF">
        <w:t>Leckstrom</w:t>
      </w:r>
      <w:proofErr w:type="spellEnd"/>
      <w:r w:rsidR="00041BEF" w:rsidRPr="00041BEF">
        <w:t xml:space="preserve"> schützt</w:t>
      </w:r>
      <w:r w:rsidR="005B3717">
        <w:t>.</w:t>
      </w:r>
      <w:r w:rsidR="00041BEF" w:rsidRPr="00041BEF">
        <w:t xml:space="preserve"> Der monolithische Piezokeramikblock eines PICMA® Aktors erreicht selbst unter ex</w:t>
      </w:r>
      <w:r w:rsidR="00041BEF" w:rsidRPr="00041BEF">
        <w:t>t</w:t>
      </w:r>
      <w:r w:rsidR="00041BEF" w:rsidRPr="00041BEF">
        <w:t>remen Umgebungsbedingungen eine besonders hohe Zuverlässi</w:t>
      </w:r>
      <w:r w:rsidR="00041BEF" w:rsidRPr="00041BEF">
        <w:t>g</w:t>
      </w:r>
      <w:r w:rsidR="00041BEF" w:rsidRPr="00041BEF">
        <w:t>keit und erhöht auf diese Weise die Lebensdauer um meh</w:t>
      </w:r>
      <w:r w:rsidR="006104E8">
        <w:t>rere Gr</w:t>
      </w:r>
      <w:r w:rsidR="006104E8">
        <w:t>ö</w:t>
      </w:r>
      <w:r w:rsidR="006104E8">
        <w:t xml:space="preserve">ßenordnungen. </w:t>
      </w:r>
      <w:r w:rsidR="005B3717">
        <w:t xml:space="preserve">Diese Eigenschaften machen den </w:t>
      </w:r>
      <w:r w:rsidR="00382222">
        <w:br/>
      </w:r>
      <w:r w:rsidR="005B3717">
        <w:t>PICMA® </w:t>
      </w:r>
      <w:proofErr w:type="spellStart"/>
      <w:r w:rsidR="005B3717">
        <w:t>Multilayera</w:t>
      </w:r>
      <w:r w:rsidR="005B3717" w:rsidRPr="00041BEF">
        <w:t>ktor</w:t>
      </w:r>
      <w:proofErr w:type="spellEnd"/>
      <w:r w:rsidR="005B3717">
        <w:t xml:space="preserve"> zu einem idealen Bauteil</w:t>
      </w:r>
      <w:r w:rsidR="00484232">
        <w:t>,</w:t>
      </w:r>
      <w:r w:rsidR="005B3717">
        <w:t xml:space="preserve"> um die hohen Qualitätsansprüche der ESO im E-ELT Projekt zu gewährleisten.</w:t>
      </w:r>
    </w:p>
    <w:p w:rsidR="00C9514C" w:rsidRPr="00DA7F38" w:rsidRDefault="00563C9D" w:rsidP="00C9514C">
      <w:pPr>
        <w:pStyle w:val="PNZeichen"/>
        <w:rPr>
          <w:rFonts w:eastAsia="Lucida Sans Unicode" w:cs="Calibri"/>
          <w:color w:val="333333"/>
        </w:rPr>
      </w:pPr>
      <w:r>
        <w:rPr>
          <w:rFonts w:eastAsia="Lucida Sans Unicode" w:cs="Calibri"/>
          <w:color w:val="333333"/>
        </w:rPr>
        <w:t>3.132</w:t>
      </w:r>
      <w:r w:rsidR="00C9514C" w:rsidRPr="00DA7F38">
        <w:rPr>
          <w:rFonts w:eastAsia="Lucida Sans Unicode" w:cs="Calibri"/>
          <w:color w:val="333333"/>
        </w:rPr>
        <w:t xml:space="preserve"> Zeichen (inkl. Leerzeichen)</w:t>
      </w:r>
    </w:p>
    <w:p w:rsidR="00622D81" w:rsidRDefault="00622D81">
      <w:pPr>
        <w:spacing w:after="200" w:line="276" w:lineRule="auto"/>
        <w:rPr>
          <w:rFonts w:eastAsia="Lucida Sans Unicode" w:cs="Calibri"/>
          <w:color w:val="333333"/>
        </w:rPr>
      </w:pPr>
      <w:r>
        <w:br w:type="page"/>
      </w:r>
    </w:p>
    <w:p w:rsidR="00C9514C" w:rsidRDefault="00C9514C" w:rsidP="00041BEF">
      <w:pPr>
        <w:pStyle w:val="PNTextkrper"/>
      </w:pPr>
      <w:r>
        <w:lastRenderedPageBreak/>
        <w:t>Bild:</w:t>
      </w:r>
    </w:p>
    <w:p w:rsidR="00C9514C" w:rsidRDefault="00C9514C" w:rsidP="00C9514C">
      <w:pPr>
        <w:pStyle w:val="PNBildunterschrift"/>
      </w:pPr>
      <w:r>
        <w:rPr>
          <w:noProof/>
        </w:rPr>
        <w:drawing>
          <wp:inline distT="0" distB="0" distL="0" distR="0" wp14:anchorId="4C6F1D16" wp14:editId="5DBBBBF1">
            <wp:extent cx="4086225" cy="2889089"/>
            <wp:effectExtent l="0" t="0" r="0" b="6985"/>
            <wp:docPr id="5" name="Grafik 5" descr="\\einstein\PI-Allgemein\Markt und Produkte\Redaktionsteam\PNs\PNs_2016\PI_Anwendung_ EELT\Bilder\ESO_E_E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einstein\PI-Allgemein\Markt und Produkte\Redaktionsteam\PNs\PNs_2016\PI_Anwendung_ EELT\Bilder\ESO_E_ELT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845" cy="2890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14C" w:rsidRDefault="00C9514C" w:rsidP="00C9514C">
      <w:pPr>
        <w:pStyle w:val="PNBildunterschrift"/>
        <w:rPr>
          <w:rFonts w:ascii="Neue Helvetica W02" w:hAnsi="Neue Helvetica W02"/>
          <w:color w:val="333333"/>
          <w:sz w:val="20"/>
          <w:szCs w:val="20"/>
        </w:rPr>
      </w:pPr>
      <w:r w:rsidRPr="00E55CFB">
        <w:t>Physik Instrumente (PI) entwickelt in Zu</w:t>
      </w:r>
      <w:r>
        <w:t xml:space="preserve">sammenarbeit mit dem Fraunhofer </w:t>
      </w:r>
      <w:r w:rsidRPr="00E55CFB">
        <w:t>IOF</w:t>
      </w:r>
      <w:r>
        <w:t xml:space="preserve"> </w:t>
      </w:r>
      <w:r w:rsidRPr="00E55CFB">
        <w:t xml:space="preserve">ein neues Aktoren-Konzept für </w:t>
      </w:r>
      <w:r>
        <w:t xml:space="preserve">die adaptive Optik des European </w:t>
      </w:r>
      <w:proofErr w:type="spellStart"/>
      <w:r>
        <w:t>Extreme</w:t>
      </w:r>
      <w:r w:rsidRPr="00E55CFB">
        <w:t>ly</w:t>
      </w:r>
      <w:proofErr w:type="spellEnd"/>
      <w:r w:rsidRPr="00E55CFB">
        <w:t xml:space="preserve"> Lar</w:t>
      </w:r>
      <w:r>
        <w:t xml:space="preserve">ge </w:t>
      </w:r>
      <w:proofErr w:type="spellStart"/>
      <w:r>
        <w:t>Telescope</w:t>
      </w:r>
      <w:proofErr w:type="spellEnd"/>
      <w:r>
        <w:t xml:space="preserve"> (E-ELT). (Bild: </w:t>
      </w:r>
      <w:r>
        <w:rPr>
          <w:rFonts w:ascii="Neue Helvetica W02" w:hAnsi="Neue Helvetica W02"/>
          <w:color w:val="333333"/>
          <w:sz w:val="20"/>
          <w:szCs w:val="20"/>
        </w:rPr>
        <w:t xml:space="preserve">ESO/L. </w:t>
      </w:r>
      <w:proofErr w:type="spellStart"/>
      <w:r>
        <w:rPr>
          <w:rFonts w:ascii="Neue Helvetica W02" w:hAnsi="Neue Helvetica W02"/>
          <w:color w:val="333333"/>
          <w:sz w:val="20"/>
          <w:szCs w:val="20"/>
        </w:rPr>
        <w:t>Calçada</w:t>
      </w:r>
      <w:proofErr w:type="spellEnd"/>
      <w:r>
        <w:rPr>
          <w:rFonts w:ascii="Neue Helvetica W02" w:hAnsi="Neue Helvetica W02"/>
          <w:color w:val="333333"/>
          <w:sz w:val="20"/>
          <w:szCs w:val="20"/>
        </w:rPr>
        <w:t>/</w:t>
      </w:r>
      <w:proofErr w:type="spellStart"/>
      <w:r>
        <w:rPr>
          <w:rFonts w:ascii="Neue Helvetica W02" w:hAnsi="Neue Helvetica W02"/>
          <w:color w:val="333333"/>
          <w:sz w:val="20"/>
          <w:szCs w:val="20"/>
        </w:rPr>
        <w:t>ACe</w:t>
      </w:r>
      <w:proofErr w:type="spellEnd"/>
      <w:r>
        <w:rPr>
          <w:rFonts w:ascii="Neue Helvetica W02" w:hAnsi="Neue Helvetica W02"/>
          <w:color w:val="333333"/>
          <w:sz w:val="20"/>
          <w:szCs w:val="20"/>
        </w:rPr>
        <w:t xml:space="preserve"> </w:t>
      </w:r>
      <w:proofErr w:type="spellStart"/>
      <w:r>
        <w:rPr>
          <w:rFonts w:ascii="Neue Helvetica W02" w:hAnsi="Neue Helvetica W02"/>
          <w:color w:val="333333"/>
          <w:sz w:val="20"/>
          <w:szCs w:val="20"/>
        </w:rPr>
        <w:t>Consortium</w:t>
      </w:r>
      <w:proofErr w:type="spellEnd"/>
      <w:r>
        <w:rPr>
          <w:rFonts w:ascii="Neue Helvetica W02" w:hAnsi="Neue Helvetica W02"/>
          <w:color w:val="333333"/>
          <w:sz w:val="20"/>
          <w:szCs w:val="20"/>
        </w:rPr>
        <w:t>)</w:t>
      </w:r>
    </w:p>
    <w:p w:rsidR="00C9514C" w:rsidRDefault="00C9514C" w:rsidP="00C9514C">
      <w:pPr>
        <w:pStyle w:val="PNBildunterschrift"/>
      </w:pPr>
    </w:p>
    <w:p w:rsidR="00C9514C" w:rsidRDefault="00C9514C" w:rsidP="00C9514C">
      <w:pPr>
        <w:pStyle w:val="PNTextkrper"/>
      </w:pPr>
      <w:r>
        <w:t>Weiterführende Informationen finden zu Sie unter:</w:t>
      </w:r>
    </w:p>
    <w:p w:rsidR="00ED62D3" w:rsidRDefault="00602EF0" w:rsidP="00041BEF">
      <w:pPr>
        <w:pStyle w:val="PNTextkrper"/>
        <w:rPr>
          <w:rStyle w:val="Hyperlink"/>
        </w:rPr>
      </w:pPr>
      <w:hyperlink r:id="rId15" w:history="1">
        <w:r w:rsidR="005F719B" w:rsidRPr="009176B3">
          <w:rPr>
            <w:rStyle w:val="Hyperlink"/>
          </w:rPr>
          <w:t>http://www.piceramic.de/piezo-technologie/picma.html</w:t>
        </w:r>
      </w:hyperlink>
    </w:p>
    <w:p w:rsidR="00873F06" w:rsidRDefault="00602EF0" w:rsidP="00041BEF">
      <w:pPr>
        <w:pStyle w:val="PNTextkrper"/>
      </w:pPr>
      <w:hyperlink r:id="rId16" w:history="1">
        <w:r w:rsidR="00DA7F38" w:rsidRPr="00FD7F0F">
          <w:rPr>
            <w:rStyle w:val="Hyperlink"/>
          </w:rPr>
          <w:t>http://www.physikinstrumente.de/technologie/piezoaktoren.html</w:t>
        </w:r>
      </w:hyperlink>
    </w:p>
    <w:p w:rsidR="00ED62D3" w:rsidRDefault="00ED62D3" w:rsidP="00041BEF">
      <w:pPr>
        <w:pStyle w:val="PNTextkrper"/>
        <w:rPr>
          <w:sz w:val="21"/>
          <w:szCs w:val="21"/>
        </w:rPr>
      </w:pPr>
    </w:p>
    <w:p w:rsidR="00A7587A" w:rsidRPr="006104E8" w:rsidRDefault="00A7587A" w:rsidP="00041BEF">
      <w:pPr>
        <w:pStyle w:val="PNTextkrper"/>
        <w:rPr>
          <w:b/>
        </w:rPr>
      </w:pPr>
      <w:r w:rsidRPr="006104E8">
        <w:rPr>
          <w:b/>
        </w:rPr>
        <w:t xml:space="preserve">Über das </w:t>
      </w:r>
      <w:r w:rsidR="00AF6DD5" w:rsidRPr="006104E8">
        <w:rPr>
          <w:b/>
        </w:rPr>
        <w:t xml:space="preserve">Fraunhofer IOF </w:t>
      </w:r>
    </w:p>
    <w:p w:rsidR="00DA7F38" w:rsidRDefault="00DA7F38" w:rsidP="00DA7F38">
      <w:pPr>
        <w:pStyle w:val="PNTextkrper"/>
      </w:pPr>
      <w:r>
        <w:t>Das Fraunhofer-Institut für Angewandte Optik und Feinmechanik IOF wurde 1992 in Jena gegründet und entwickelt kundenspezif</w:t>
      </w:r>
      <w:r>
        <w:t>i</w:t>
      </w:r>
      <w:r>
        <w:t xml:space="preserve">sche Lösungen auf dem Gebiet der optischen Systemtechnik. Die Kompetenzen der mehr als 200 Mitarbeiterinnen und Mitarbeiter umfassen die gesamte </w:t>
      </w:r>
      <w:proofErr w:type="spellStart"/>
      <w:r>
        <w:t>photonische</w:t>
      </w:r>
      <w:proofErr w:type="spellEnd"/>
      <w:r>
        <w:t xml:space="preserve"> Prozesskette vom Optik- und </w:t>
      </w:r>
      <w:proofErr w:type="spellStart"/>
      <w:r>
        <w:t>Mechanikdesign</w:t>
      </w:r>
      <w:proofErr w:type="spellEnd"/>
      <w:r>
        <w:t xml:space="preserve"> über die Entwicklung von Fertigungsprozessen für optische und </w:t>
      </w:r>
      <w:r>
        <w:lastRenderedPageBreak/>
        <w:t>mechanische Komponenten sowie Verfahren zur Sy</w:t>
      </w:r>
      <w:r>
        <w:t>s</w:t>
      </w:r>
      <w:r>
        <w:t xml:space="preserve">temintegration bis hin zur Fertigung von Prototypen oder kleinen Testserien. </w:t>
      </w:r>
    </w:p>
    <w:p w:rsidR="00DA7F38" w:rsidRDefault="00DA7F38" w:rsidP="00DA7F38">
      <w:pPr>
        <w:pStyle w:val="PNTextkrper"/>
      </w:pPr>
      <w:r>
        <w:t>Weiterführende Informationen von Sie unter:</w:t>
      </w:r>
    </w:p>
    <w:p w:rsidR="00406F1B" w:rsidRDefault="00DA7F38" w:rsidP="00041BEF">
      <w:pPr>
        <w:pStyle w:val="PNTextkrper"/>
      </w:pPr>
      <w:r>
        <w:t>http://</w:t>
      </w:r>
      <w:hyperlink r:id="rId17" w:history="1">
        <w:r w:rsidRPr="007C70C6">
          <w:rPr>
            <w:rStyle w:val="Hyperlink"/>
          </w:rPr>
          <w:t>www.iof.fraunhofer.de</w:t>
        </w:r>
      </w:hyperlink>
      <w:r>
        <w:t xml:space="preserve"> </w:t>
      </w:r>
    </w:p>
    <w:p w:rsidR="00DA7F38" w:rsidRDefault="00DA7F38" w:rsidP="00041BEF">
      <w:pPr>
        <w:pStyle w:val="PNTextkrper"/>
      </w:pPr>
    </w:p>
    <w:p w:rsidR="00B81AE5" w:rsidRPr="0033179A" w:rsidRDefault="00136FA4" w:rsidP="00041BEF">
      <w:pPr>
        <w:pStyle w:val="PNZwischenberschrift"/>
      </w:pPr>
      <w:r>
        <w:t>Über Physik Instrumente (PI)</w:t>
      </w:r>
    </w:p>
    <w:p w:rsidR="009C2EDF" w:rsidRDefault="00AF6DD5" w:rsidP="00041BEF">
      <w:pPr>
        <w:pStyle w:val="PNTextkrper"/>
      </w:pPr>
      <w:r>
        <w:t>In den letzten vier Jahrzehnten hat sich Physik Instrumente (PI) mit Stammsitz in Karlsruhe zum führenden Hersteller von Positionie</w:t>
      </w:r>
      <w:r>
        <w:t>r</w:t>
      </w:r>
      <w:r>
        <w:t>systemen mit Genauigkeiten im Nanometerbereich entwickelt. Das privat geführte Unternehmen ist mit vier Standorten in Deutsc</w:t>
      </w:r>
      <w:r>
        <w:t>h</w:t>
      </w:r>
      <w:r>
        <w:t>land und zehn ausländischen Vertriebs- und Serviceniederlassu</w:t>
      </w:r>
      <w:r>
        <w:t>n</w:t>
      </w:r>
      <w:r>
        <w:t>gen international vertreten. Rund 900 hochqualifizierte Mitarbeiter rund um die Welt versetzen die PI Gruppe in die Lage, fast jede Anforderung aus dem Bereich innovativer Präzisionspositionie</w:t>
      </w:r>
      <w:r>
        <w:t>r</w:t>
      </w:r>
      <w:r>
        <w:t xml:space="preserve">technik zu erfüllen. Alle Schlüsseltechnologien werden im eigenen Haus entwickelt. Dadurch kann jede Phase vom Design bis hin zur Auslieferung kontrolliert werden: die Präzisionsmechanik und Elektronik ebenso wie die </w:t>
      </w:r>
      <w:proofErr w:type="spellStart"/>
      <w:r>
        <w:t>Positionssensorik</w:t>
      </w:r>
      <w:proofErr w:type="spellEnd"/>
      <w:r>
        <w:t xml:space="preserve">. Die dafür benötigten piezokeramischen Elemente werden bei der Tochterfirma PI </w:t>
      </w:r>
      <w:proofErr w:type="spellStart"/>
      <w:r>
        <w:t>Cer</w:t>
      </w:r>
      <w:r>
        <w:t>a</w:t>
      </w:r>
      <w:r>
        <w:t>mic</w:t>
      </w:r>
      <w:proofErr w:type="spellEnd"/>
      <w:r>
        <w:t xml:space="preserve"> in Lederhose gefertigt, einem der weltweit führenden Unte</w:t>
      </w:r>
      <w:r>
        <w:t>r</w:t>
      </w:r>
      <w:r>
        <w:t xml:space="preserve">nehmen auf dem Gebiet </w:t>
      </w:r>
      <w:proofErr w:type="spellStart"/>
      <w:r>
        <w:t>aktorischer</w:t>
      </w:r>
      <w:proofErr w:type="spellEnd"/>
      <w:r>
        <w:t xml:space="preserve"> und sensorischer Piezoprodu</w:t>
      </w:r>
      <w:r>
        <w:t>k</w:t>
      </w:r>
      <w:r>
        <w:t xml:space="preserve">te. </w:t>
      </w:r>
    </w:p>
    <w:sectPr w:rsidR="009C2EDF" w:rsidSect="00974090">
      <w:headerReference w:type="default" r:id="rId18"/>
      <w:footerReference w:type="default" r:id="rId19"/>
      <w:headerReference w:type="first" r:id="rId20"/>
      <w:footerReference w:type="first" r:id="rId21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27E1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985" w:rsidRDefault="004F0985" w:rsidP="00133B3E">
      <w:r>
        <w:separator/>
      </w:r>
    </w:p>
  </w:endnote>
  <w:endnote w:type="continuationSeparator" w:id="0">
    <w:p w:rsidR="004F0985" w:rsidRDefault="004F0985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Neue Helvetica W02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C6" w:rsidRDefault="003D26AC" w:rsidP="00777563">
    <w:r>
      <w:rPr>
        <w:noProof/>
      </w:rPr>
      <w:drawing>
        <wp:inline distT="0" distB="0" distL="0" distR="0" wp14:anchorId="7076BB5A" wp14:editId="15FE57F8">
          <wp:extent cx="6120130" cy="24828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32BC6" w:rsidRDefault="00A32BC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995" w:rsidRDefault="000D0982" w:rsidP="00F76995">
    <w:pPr>
      <w:tabs>
        <w:tab w:val="left" w:pos="9638"/>
      </w:tabs>
    </w:pPr>
    <w:r>
      <w:rPr>
        <w:noProof/>
      </w:rPr>
      <w:drawing>
        <wp:inline distT="0" distB="0" distL="0" distR="0" wp14:anchorId="3FFE1B0C" wp14:editId="12607786">
          <wp:extent cx="6120130" cy="24828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uer_Balken_pi_d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985" w:rsidRDefault="004F0985" w:rsidP="00133B3E">
      <w:r>
        <w:separator/>
      </w:r>
    </w:p>
  </w:footnote>
  <w:footnote w:type="continuationSeparator" w:id="0">
    <w:p w:rsidR="004F0985" w:rsidRDefault="004F0985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43717868" wp14:editId="732513D5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7D69" w:rsidRPr="00090749" w:rsidRDefault="001F7D69" w:rsidP="0009074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D01F8F" w:rsidRDefault="001F7D69" w:rsidP="00B81AE5">
    <w:pPr>
      <w:pStyle w:val="Kopfzeile"/>
      <w:rPr>
        <w:sz w:val="20"/>
        <w:szCs w:val="20"/>
      </w:rPr>
    </w:pPr>
    <w:r w:rsidRPr="00D01F8F">
      <w:rPr>
        <w:sz w:val="20"/>
        <w:szCs w:val="20"/>
      </w:rPr>
      <w:t>PRESSEINFORMATION</w:t>
    </w:r>
    <w:r w:rsidRPr="00D01F8F">
      <w:rPr>
        <w:noProof/>
        <w:sz w:val="20"/>
        <w:szCs w:val="20"/>
      </w:rPr>
      <w:drawing>
        <wp:anchor distT="0" distB="0" distL="114300" distR="114300" simplePos="0" relativeHeight="251761664" behindDoc="1" locked="1" layoutInCell="0" allowOverlap="0" wp14:anchorId="59818AB3" wp14:editId="59B2EB6A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pi_slogan_2"/>
      </v:shape>
    </w:pict>
  </w:numPicBullet>
  <w:numPicBullet w:numPicBulletId="1">
    <w:pict>
      <v:shape id="_x0000_i1027" type="#_x0000_t75" style="width:28.3pt;height:56.65pt" o:bullet="t">
        <v:imagedata r:id="rId2" o:title="+"/>
      </v:shape>
    </w:pict>
  </w:numPicBullet>
  <w:abstractNum w:abstractNumId="0">
    <w:nsid w:val="01C523B9"/>
    <w:multiLevelType w:val="hybridMultilevel"/>
    <w:tmpl w:val="E2CEB268"/>
    <w:lvl w:ilvl="0" w:tplc="ADDC55DA">
      <w:start w:val="2016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1"/>
  </w:num>
  <w:num w:numId="7">
    <w:abstractNumId w:val="2"/>
  </w:num>
  <w:num w:numId="8">
    <w:abstractNumId w:val="1"/>
  </w:num>
  <w:num w:numId="9">
    <w:abstractNumId w:val="2"/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efan Ströbele">
    <w15:presenceInfo w15:providerId="AD" w15:userId="S-1-5-21-484763869-1897051121-682003330-101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36F"/>
    <w:rsid w:val="00000EC6"/>
    <w:rsid w:val="000204AD"/>
    <w:rsid w:val="00022452"/>
    <w:rsid w:val="0003215E"/>
    <w:rsid w:val="00041BEF"/>
    <w:rsid w:val="00062615"/>
    <w:rsid w:val="00070E0A"/>
    <w:rsid w:val="00071C55"/>
    <w:rsid w:val="00077F4C"/>
    <w:rsid w:val="00090749"/>
    <w:rsid w:val="000A2962"/>
    <w:rsid w:val="000B0991"/>
    <w:rsid w:val="000C5FC8"/>
    <w:rsid w:val="000D0982"/>
    <w:rsid w:val="000D6C70"/>
    <w:rsid w:val="000F4335"/>
    <w:rsid w:val="000F741E"/>
    <w:rsid w:val="0011523D"/>
    <w:rsid w:val="001270FB"/>
    <w:rsid w:val="001313DB"/>
    <w:rsid w:val="00133B3E"/>
    <w:rsid w:val="00136FA4"/>
    <w:rsid w:val="0014358F"/>
    <w:rsid w:val="0014762B"/>
    <w:rsid w:val="00160CFA"/>
    <w:rsid w:val="00167A0A"/>
    <w:rsid w:val="001800C5"/>
    <w:rsid w:val="00192C0F"/>
    <w:rsid w:val="001957EC"/>
    <w:rsid w:val="001B026E"/>
    <w:rsid w:val="001B0993"/>
    <w:rsid w:val="001B28C4"/>
    <w:rsid w:val="001C0F19"/>
    <w:rsid w:val="001E4820"/>
    <w:rsid w:val="001E7C6A"/>
    <w:rsid w:val="001F7D69"/>
    <w:rsid w:val="002016D0"/>
    <w:rsid w:val="00215220"/>
    <w:rsid w:val="0023373C"/>
    <w:rsid w:val="002340AF"/>
    <w:rsid w:val="002500F9"/>
    <w:rsid w:val="002671A3"/>
    <w:rsid w:val="00273087"/>
    <w:rsid w:val="00290950"/>
    <w:rsid w:val="0029750E"/>
    <w:rsid w:val="002A41A3"/>
    <w:rsid w:val="002B6505"/>
    <w:rsid w:val="002E1593"/>
    <w:rsid w:val="002F1FB9"/>
    <w:rsid w:val="002F5344"/>
    <w:rsid w:val="002F5889"/>
    <w:rsid w:val="00304255"/>
    <w:rsid w:val="0033179A"/>
    <w:rsid w:val="003570A9"/>
    <w:rsid w:val="00365A03"/>
    <w:rsid w:val="00370DAC"/>
    <w:rsid w:val="003714AF"/>
    <w:rsid w:val="003761FB"/>
    <w:rsid w:val="00382222"/>
    <w:rsid w:val="00392265"/>
    <w:rsid w:val="003A56FA"/>
    <w:rsid w:val="003D1E56"/>
    <w:rsid w:val="003D26AC"/>
    <w:rsid w:val="003D4EFF"/>
    <w:rsid w:val="003E1755"/>
    <w:rsid w:val="004062FD"/>
    <w:rsid w:val="00406F1B"/>
    <w:rsid w:val="00407564"/>
    <w:rsid w:val="00412C80"/>
    <w:rsid w:val="0041499E"/>
    <w:rsid w:val="004220F7"/>
    <w:rsid w:val="00427522"/>
    <w:rsid w:val="0043207F"/>
    <w:rsid w:val="004376C4"/>
    <w:rsid w:val="00454D04"/>
    <w:rsid w:val="004666B1"/>
    <w:rsid w:val="00484232"/>
    <w:rsid w:val="00486574"/>
    <w:rsid w:val="00490A73"/>
    <w:rsid w:val="004A197A"/>
    <w:rsid w:val="004A5BEF"/>
    <w:rsid w:val="004D6B5E"/>
    <w:rsid w:val="004E2CF0"/>
    <w:rsid w:val="004F0985"/>
    <w:rsid w:val="00500B7E"/>
    <w:rsid w:val="005017B0"/>
    <w:rsid w:val="00504509"/>
    <w:rsid w:val="00515FD8"/>
    <w:rsid w:val="0053113E"/>
    <w:rsid w:val="00537DAD"/>
    <w:rsid w:val="005416BA"/>
    <w:rsid w:val="00552024"/>
    <w:rsid w:val="005554CA"/>
    <w:rsid w:val="0056013C"/>
    <w:rsid w:val="00563A9B"/>
    <w:rsid w:val="00563C9D"/>
    <w:rsid w:val="00566B11"/>
    <w:rsid w:val="005707B2"/>
    <w:rsid w:val="005A301C"/>
    <w:rsid w:val="005B3717"/>
    <w:rsid w:val="005B4B64"/>
    <w:rsid w:val="005B4D37"/>
    <w:rsid w:val="005C2E01"/>
    <w:rsid w:val="005D0AEA"/>
    <w:rsid w:val="005D4882"/>
    <w:rsid w:val="005E2418"/>
    <w:rsid w:val="005E56E2"/>
    <w:rsid w:val="005E6A6B"/>
    <w:rsid w:val="005F719B"/>
    <w:rsid w:val="00602EF0"/>
    <w:rsid w:val="006104E8"/>
    <w:rsid w:val="00622D81"/>
    <w:rsid w:val="006246C1"/>
    <w:rsid w:val="00640486"/>
    <w:rsid w:val="00650293"/>
    <w:rsid w:val="00651082"/>
    <w:rsid w:val="006874F5"/>
    <w:rsid w:val="006A4D0C"/>
    <w:rsid w:val="006A66D8"/>
    <w:rsid w:val="006A79AD"/>
    <w:rsid w:val="006B7FD0"/>
    <w:rsid w:val="006C64C6"/>
    <w:rsid w:val="006F0928"/>
    <w:rsid w:val="006F12B1"/>
    <w:rsid w:val="00764FD7"/>
    <w:rsid w:val="0078095C"/>
    <w:rsid w:val="0078405E"/>
    <w:rsid w:val="00796F3A"/>
    <w:rsid w:val="007A0712"/>
    <w:rsid w:val="007B1DBB"/>
    <w:rsid w:val="007B7772"/>
    <w:rsid w:val="007C2317"/>
    <w:rsid w:val="007C73C2"/>
    <w:rsid w:val="007D2DB1"/>
    <w:rsid w:val="007E023A"/>
    <w:rsid w:val="007F2FF4"/>
    <w:rsid w:val="007F5136"/>
    <w:rsid w:val="00807BE4"/>
    <w:rsid w:val="00842B9C"/>
    <w:rsid w:val="00852F5A"/>
    <w:rsid w:val="0085385E"/>
    <w:rsid w:val="008608A9"/>
    <w:rsid w:val="00865F0F"/>
    <w:rsid w:val="008677E7"/>
    <w:rsid w:val="00872902"/>
    <w:rsid w:val="00873F06"/>
    <w:rsid w:val="008833A7"/>
    <w:rsid w:val="00886E6F"/>
    <w:rsid w:val="0088703D"/>
    <w:rsid w:val="008A3B2F"/>
    <w:rsid w:val="008A583A"/>
    <w:rsid w:val="008E1245"/>
    <w:rsid w:val="008E4077"/>
    <w:rsid w:val="008F3051"/>
    <w:rsid w:val="008F350D"/>
    <w:rsid w:val="008F3AF0"/>
    <w:rsid w:val="009276B5"/>
    <w:rsid w:val="00943F08"/>
    <w:rsid w:val="009445D8"/>
    <w:rsid w:val="00950E8F"/>
    <w:rsid w:val="0097218C"/>
    <w:rsid w:val="00974090"/>
    <w:rsid w:val="00974F76"/>
    <w:rsid w:val="009766F9"/>
    <w:rsid w:val="009A0383"/>
    <w:rsid w:val="009B33CD"/>
    <w:rsid w:val="009C2EDF"/>
    <w:rsid w:val="009C6934"/>
    <w:rsid w:val="009D7B8D"/>
    <w:rsid w:val="009E4377"/>
    <w:rsid w:val="009F2201"/>
    <w:rsid w:val="00A000EA"/>
    <w:rsid w:val="00A14128"/>
    <w:rsid w:val="00A32BC6"/>
    <w:rsid w:val="00A52A9C"/>
    <w:rsid w:val="00A54C03"/>
    <w:rsid w:val="00A55839"/>
    <w:rsid w:val="00A7587A"/>
    <w:rsid w:val="00A8219A"/>
    <w:rsid w:val="00AB7D09"/>
    <w:rsid w:val="00AD38E7"/>
    <w:rsid w:val="00AE571A"/>
    <w:rsid w:val="00AF09E5"/>
    <w:rsid w:val="00AF6DD5"/>
    <w:rsid w:val="00B17784"/>
    <w:rsid w:val="00B17F3E"/>
    <w:rsid w:val="00B36BFE"/>
    <w:rsid w:val="00B64631"/>
    <w:rsid w:val="00B65BFC"/>
    <w:rsid w:val="00B67FA9"/>
    <w:rsid w:val="00B7642B"/>
    <w:rsid w:val="00B81AE5"/>
    <w:rsid w:val="00BA744C"/>
    <w:rsid w:val="00BB5133"/>
    <w:rsid w:val="00BC10CF"/>
    <w:rsid w:val="00BC2081"/>
    <w:rsid w:val="00BD7896"/>
    <w:rsid w:val="00BF0FDE"/>
    <w:rsid w:val="00C065AD"/>
    <w:rsid w:val="00C21A15"/>
    <w:rsid w:val="00C340AA"/>
    <w:rsid w:val="00C46038"/>
    <w:rsid w:val="00C82C52"/>
    <w:rsid w:val="00C90265"/>
    <w:rsid w:val="00C9514C"/>
    <w:rsid w:val="00C9609F"/>
    <w:rsid w:val="00CA0157"/>
    <w:rsid w:val="00CD0DA3"/>
    <w:rsid w:val="00CD27DE"/>
    <w:rsid w:val="00D00FCF"/>
    <w:rsid w:val="00D01F8F"/>
    <w:rsid w:val="00D11FF1"/>
    <w:rsid w:val="00D129CF"/>
    <w:rsid w:val="00D12CBE"/>
    <w:rsid w:val="00D2372B"/>
    <w:rsid w:val="00D240AE"/>
    <w:rsid w:val="00D411C1"/>
    <w:rsid w:val="00D565ED"/>
    <w:rsid w:val="00D62682"/>
    <w:rsid w:val="00D7591A"/>
    <w:rsid w:val="00D77A02"/>
    <w:rsid w:val="00D97BAB"/>
    <w:rsid w:val="00DA469C"/>
    <w:rsid w:val="00DA7F38"/>
    <w:rsid w:val="00DB0BB7"/>
    <w:rsid w:val="00DB561F"/>
    <w:rsid w:val="00DD14BF"/>
    <w:rsid w:val="00DD243C"/>
    <w:rsid w:val="00E2228A"/>
    <w:rsid w:val="00E325D4"/>
    <w:rsid w:val="00E36CCA"/>
    <w:rsid w:val="00E42514"/>
    <w:rsid w:val="00E435D4"/>
    <w:rsid w:val="00E47015"/>
    <w:rsid w:val="00E5088D"/>
    <w:rsid w:val="00E55CFB"/>
    <w:rsid w:val="00E62B4F"/>
    <w:rsid w:val="00E7036F"/>
    <w:rsid w:val="00E72C7F"/>
    <w:rsid w:val="00E81231"/>
    <w:rsid w:val="00EB588C"/>
    <w:rsid w:val="00EC5682"/>
    <w:rsid w:val="00EC72E7"/>
    <w:rsid w:val="00ED62D3"/>
    <w:rsid w:val="00EE33A2"/>
    <w:rsid w:val="00EE7C3F"/>
    <w:rsid w:val="00EF1F33"/>
    <w:rsid w:val="00F02A65"/>
    <w:rsid w:val="00F0428C"/>
    <w:rsid w:val="00F06A5D"/>
    <w:rsid w:val="00F2380D"/>
    <w:rsid w:val="00F41D78"/>
    <w:rsid w:val="00F5215E"/>
    <w:rsid w:val="00F52680"/>
    <w:rsid w:val="00F706C5"/>
    <w:rsid w:val="00F73BB1"/>
    <w:rsid w:val="00F76995"/>
    <w:rsid w:val="00FA5303"/>
    <w:rsid w:val="00FA7A52"/>
    <w:rsid w:val="00FC5831"/>
    <w:rsid w:val="00FE71E6"/>
    <w:rsid w:val="00FE7DB2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D2F1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7" w:unhideWhenUsed="0" w:qFormat="1"/>
    <w:lsdException w:name="heading 2" w:uiPriority="17" w:qFormat="1"/>
    <w:lsdException w:name="heading 3" w:uiPriority="17" w:qFormat="1"/>
    <w:lsdException w:name="heading 4" w:unhideWhenUsed="0" w:qFormat="1"/>
    <w:lsdException w:name="heading 5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Body Text" w:semiHidden="0" w:uiPriority="15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Standard">
    <w:name w:val="Normal"/>
    <w:uiPriority w:val="99"/>
    <w:semiHidden/>
    <w:qFormat/>
    <w:rsid w:val="00BC10CF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E55CFB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15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041BEF"/>
    <w:pPr>
      <w:spacing w:after="57"/>
      <w:ind w:right="3600"/>
      <w:jc w:val="left"/>
    </w:pPr>
    <w:rPr>
      <w:rFonts w:eastAsia="Lucida Sans Unicode" w:cs="Calibri"/>
      <w:color w:val="333333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eastAsia="Times New Roman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styleId="Fett">
    <w:name w:val="Strong"/>
    <w:basedOn w:val="Absatz-Standardschriftart"/>
    <w:uiPriority w:val="22"/>
    <w:qFormat/>
    <w:rsid w:val="00764FD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rsid w:val="002730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27308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7308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730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3087"/>
    <w:rPr>
      <w:b/>
      <w:bCs/>
      <w:sz w:val="20"/>
      <w:szCs w:val="20"/>
    </w:rPr>
  </w:style>
  <w:style w:type="paragraph" w:customStyle="1" w:styleId="-B-Zwischen">
    <w:name w:val="-ÜB-Zwischen"/>
    <w:basedOn w:val="-Text"/>
    <w:next w:val="-Text"/>
    <w:rsid w:val="00AF6DD5"/>
    <w:pPr>
      <w:keepNext/>
      <w:spacing w:before="198" w:after="0"/>
      <w:jc w:val="left"/>
    </w:pPr>
    <w:rPr>
      <w:b/>
      <w:bCs/>
      <w:lang w:eastAsia="zh-CN"/>
    </w:rPr>
  </w:style>
  <w:style w:type="paragraph" w:styleId="StandardWeb">
    <w:name w:val="Normal (Web)"/>
    <w:basedOn w:val="Standard"/>
    <w:uiPriority w:val="99"/>
    <w:semiHidden/>
    <w:unhideWhenUsed/>
    <w:rsid w:val="00D77A02"/>
    <w:pPr>
      <w:spacing w:after="135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7" w:unhideWhenUsed="0" w:qFormat="1"/>
    <w:lsdException w:name="heading 2" w:uiPriority="17" w:qFormat="1"/>
    <w:lsdException w:name="heading 3" w:uiPriority="17" w:qFormat="1"/>
    <w:lsdException w:name="heading 4" w:unhideWhenUsed="0" w:qFormat="1"/>
    <w:lsdException w:name="heading 5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qFormat="1"/>
    <w:lsdException w:name="List Number" w:unhideWhenUsed="0"/>
    <w:lsdException w:name="List 4" w:unhideWhenUsed="0"/>
    <w:lsdException w:name="List 5" w:unhideWhenUsed="0"/>
    <w:lsdException w:name="Title" w:semiHidden="0" w:unhideWhenUsed="0" w:qFormat="1"/>
    <w:lsdException w:name="Default Paragraph Font" w:uiPriority="1"/>
    <w:lsdException w:name="Body Text" w:semiHidden="0" w:uiPriority="15"/>
    <w:lsdException w:name="Subtitle" w:unhideWhenUsed="0" w:qFormat="1"/>
    <w:lsdException w:name="Salutation" w:unhideWhenUsed="0"/>
    <w:lsdException w:name="Date" w:unhideWhenUsed="0"/>
    <w:lsdException w:name="Body Text First Indent" w:unhideWhenUsed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Standard">
    <w:name w:val="Normal"/>
    <w:uiPriority w:val="99"/>
    <w:semiHidden/>
    <w:qFormat/>
    <w:rsid w:val="00BC10CF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E55CFB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15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15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041BEF"/>
    <w:pPr>
      <w:spacing w:after="57"/>
      <w:ind w:right="3600"/>
      <w:jc w:val="left"/>
    </w:pPr>
    <w:rPr>
      <w:rFonts w:eastAsia="Lucida Sans Unicode" w:cs="Calibri"/>
      <w:color w:val="333333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eastAsia="Times New Roman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eastAsia="Times New Roman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styleId="Fett">
    <w:name w:val="Strong"/>
    <w:basedOn w:val="Absatz-Standardschriftart"/>
    <w:uiPriority w:val="22"/>
    <w:qFormat/>
    <w:rsid w:val="00764FD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rsid w:val="0027308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27308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7308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27308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3087"/>
    <w:rPr>
      <w:b/>
      <w:bCs/>
      <w:sz w:val="20"/>
      <w:szCs w:val="20"/>
    </w:rPr>
  </w:style>
  <w:style w:type="paragraph" w:customStyle="1" w:styleId="-B-Zwischen">
    <w:name w:val="-ÜB-Zwischen"/>
    <w:basedOn w:val="-Text"/>
    <w:next w:val="-Text"/>
    <w:rsid w:val="00AF6DD5"/>
    <w:pPr>
      <w:keepNext/>
      <w:spacing w:before="198" w:after="0"/>
      <w:jc w:val="left"/>
    </w:pPr>
    <w:rPr>
      <w:b/>
      <w:bCs/>
      <w:lang w:eastAsia="zh-CN"/>
    </w:rPr>
  </w:style>
  <w:style w:type="paragraph" w:styleId="StandardWeb">
    <w:name w:val="Normal (Web)"/>
    <w:basedOn w:val="Standard"/>
    <w:uiPriority w:val="99"/>
    <w:semiHidden/>
    <w:unhideWhenUsed/>
    <w:rsid w:val="00D77A02"/>
    <w:pPr>
      <w:spacing w:after="135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5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8796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241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i.de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mailto:d.knauer@pi.de" TargetMode="External"/><Relationship Id="rId17" Type="http://schemas.openxmlformats.org/officeDocument/2006/relationships/hyperlink" Target="http://www.iof.fraunhofer.de" TargetMode="External"/><Relationship Id="rId25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hyperlink" Target="http://www.physikinstrumente.de/technologie/piezoaktoren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i.de" TargetMode="External"/><Relationship Id="rId24" Type="http://schemas.microsoft.com/office/2011/relationships/people" Target="people.xml"/><Relationship Id="rId5" Type="http://schemas.microsoft.com/office/2007/relationships/stylesWithEffects" Target="stylesWithEffects.xml"/><Relationship Id="rId15" Type="http://schemas.openxmlformats.org/officeDocument/2006/relationships/hyperlink" Target="http://www.piceramic.de/piezo-technologie/picma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d.knauer@pi.de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kt&amp;Produkte\PN_Vorlage_PI_DE_Calibri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FFC7E88-06A1-4582-B8E3-2B5458747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PN_Vorlage_PI_DE_Calibri.dotx</Template>
  <TotalTime>0</TotalTime>
  <Pages>4</Pages>
  <Words>757</Words>
  <Characters>4775</Characters>
  <Application>Microsoft Office Word</Application>
  <DocSecurity>0</DocSecurity>
  <Lines>39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GuF</Company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Knauer, Doris</dc:creator>
  <cp:lastModifiedBy>Knauer, Doris</cp:lastModifiedBy>
  <cp:revision>6</cp:revision>
  <cp:lastPrinted>2016-07-14T09:40:00Z</cp:lastPrinted>
  <dcterms:created xsi:type="dcterms:W3CDTF">2016-07-14T11:49:00Z</dcterms:created>
  <dcterms:modified xsi:type="dcterms:W3CDTF">2016-08-12T08:20:00Z</dcterms:modified>
</cp:coreProperties>
</file>